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i/>
          <w:caps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 wp14:anchorId="43F12417" wp14:editId="15025DCD">
            <wp:simplePos x="0" y="0"/>
            <wp:positionH relativeFrom="column">
              <wp:posOffset>-648970</wp:posOffset>
            </wp:positionH>
            <wp:positionV relativeFrom="paragraph">
              <wp:posOffset>-285750</wp:posOffset>
            </wp:positionV>
            <wp:extent cx="1326515" cy="752475"/>
            <wp:effectExtent l="0" t="0" r="6985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vczh20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752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E4F">
        <w:rPr>
          <w:rFonts w:ascii="Times New Roman" w:eastAsia="Times New Roman" w:hAnsi="Times New Roman"/>
          <w:b/>
          <w:bCs/>
          <w:i/>
          <w:caps/>
          <w:sz w:val="32"/>
          <w:szCs w:val="32"/>
          <w:lang w:eastAsia="cs-CZ"/>
        </w:rPr>
        <w:t>Centrum voľného času  Žiar nad Hronom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cs-CZ"/>
        </w:rPr>
      </w:pPr>
      <w:r w:rsidRPr="006106BF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cs-CZ"/>
        </w:rPr>
        <w:t xml:space="preserve">         </w:t>
      </w:r>
      <w:r w:rsidRPr="00917E4F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cs-CZ"/>
        </w:rPr>
        <w:t>Ul. M. R. Štefánika 17, 965 01 Žiar nad Hronom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</w:p>
    <w:p w:rsidR="008F2B09" w:rsidRPr="00917E4F" w:rsidRDefault="008F2B09" w:rsidP="008F2B0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ab/>
      </w:r>
    </w:p>
    <w:p w:rsidR="008F2B09" w:rsidRPr="00917E4F" w:rsidRDefault="008F2B09" w:rsidP="008F2B0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ab/>
        <w:t xml:space="preserve">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Riaditeľstvo ZŠ </w:t>
      </w:r>
    </w:p>
    <w:p w:rsidR="008F2B09" w:rsidRPr="00917E4F" w:rsidRDefault="008F2B09" w:rsidP="008F2B0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                                                  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ab/>
        <w:t xml:space="preserve">  v okrese Žiar nad Hronom</w:t>
      </w:r>
    </w:p>
    <w:p w:rsidR="008F2B09" w:rsidRPr="00917E4F" w:rsidRDefault="008F2B09" w:rsidP="008F2B0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sk-SK"/>
        </w:rPr>
      </w:pP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>Vaša značka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>Naša značka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Vybavuje / linka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                    </w:t>
      </w:r>
      <w:r w:rsidRPr="006106BF">
        <w:rPr>
          <w:rFonts w:ascii="Times New Roman" w:eastAsia="Times New Roman" w:hAnsi="Times New Roman"/>
          <w:i/>
          <w:sz w:val="16"/>
          <w:szCs w:val="16"/>
          <w:lang w:eastAsia="sk-SK"/>
        </w:rPr>
        <w:t xml:space="preserve">         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 xml:space="preserve"> Žiar nad Hronom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            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sk-SK"/>
        </w:rPr>
      </w:pP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                  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   </w:t>
      </w:r>
      <w:r w:rsidRPr="006106BF">
        <w:rPr>
          <w:rFonts w:ascii="Times New Roman" w:eastAsia="Times New Roman" w:hAnsi="Times New Roman"/>
          <w:i/>
          <w:sz w:val="16"/>
          <w:szCs w:val="16"/>
          <w:lang w:eastAsia="sk-SK"/>
        </w:rPr>
        <w:t>PaedDr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 xml:space="preserve">. Petronela </w:t>
      </w:r>
      <w:proofErr w:type="spellStart"/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>G</w:t>
      </w:r>
      <w:r w:rsidRPr="006106BF">
        <w:rPr>
          <w:rFonts w:ascii="Times New Roman" w:eastAsia="Times New Roman" w:hAnsi="Times New Roman"/>
          <w:i/>
          <w:sz w:val="16"/>
          <w:szCs w:val="16"/>
          <w:lang w:eastAsia="sk-SK"/>
        </w:rPr>
        <w:t>áfriková</w:t>
      </w:r>
      <w:proofErr w:type="spellEnd"/>
      <w:r w:rsidRPr="006106BF">
        <w:rPr>
          <w:rFonts w:ascii="Times New Roman" w:eastAsia="Times New Roman" w:hAnsi="Times New Roman"/>
          <w:i/>
          <w:sz w:val="16"/>
          <w:szCs w:val="16"/>
          <w:lang w:eastAsia="sk-SK"/>
        </w:rPr>
        <w:t xml:space="preserve"> / 673 33 48</w:t>
      </w:r>
      <w:r w:rsidRPr="006106BF">
        <w:rPr>
          <w:rFonts w:ascii="Times New Roman" w:eastAsia="Times New Roman" w:hAnsi="Times New Roman"/>
          <w:i/>
          <w:sz w:val="16"/>
          <w:szCs w:val="16"/>
          <w:lang w:eastAsia="sk-SK"/>
        </w:rPr>
        <w:tab/>
        <w:t xml:space="preserve">      </w:t>
      </w:r>
      <w:r w:rsidRPr="00917E4F">
        <w:rPr>
          <w:rFonts w:ascii="Times New Roman" w:eastAsia="Times New Roman" w:hAnsi="Times New Roman"/>
          <w:i/>
          <w:sz w:val="16"/>
          <w:szCs w:val="16"/>
          <w:lang w:eastAsia="sk-SK"/>
        </w:rPr>
        <w:t xml:space="preserve"> </w:t>
      </w:r>
      <w:r>
        <w:rPr>
          <w:rFonts w:ascii="Times New Roman" w:eastAsia="Times New Roman" w:hAnsi="Times New Roman"/>
          <w:i/>
          <w:sz w:val="16"/>
          <w:szCs w:val="16"/>
          <w:lang w:eastAsia="sk-SK"/>
        </w:rPr>
        <w:t>26.03.2014</w:t>
      </w:r>
    </w:p>
    <w:p w:rsidR="008F2B09" w:rsidRPr="00917E4F" w:rsidRDefault="008F2B09" w:rsidP="008F2B0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2"/>
          <w:sz w:val="24"/>
          <w:szCs w:val="32"/>
          <w:lang w:eastAsia="sk-SK"/>
        </w:rPr>
      </w:pPr>
    </w:p>
    <w:p w:rsidR="008F2B09" w:rsidRPr="00917E4F" w:rsidRDefault="008F2B09" w:rsidP="008F2B0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i/>
          <w:kern w:val="32"/>
          <w:sz w:val="24"/>
          <w:szCs w:val="24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39DDB54" wp14:editId="79F3D864">
            <wp:simplePos x="0" y="0"/>
            <wp:positionH relativeFrom="column">
              <wp:posOffset>-151130</wp:posOffset>
            </wp:positionH>
            <wp:positionV relativeFrom="paragraph">
              <wp:posOffset>16510</wp:posOffset>
            </wp:positionV>
            <wp:extent cx="6283325" cy="5901690"/>
            <wp:effectExtent l="0" t="0" r="3175" b="3810"/>
            <wp:wrapNone/>
            <wp:docPr id="2" name="Obrázok 2" descr="http://renuge.dk/media/37553/tr%C3%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nuge.dk/media/37553/tr%C3%A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5901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E4F">
        <w:rPr>
          <w:rFonts w:ascii="Times New Roman" w:eastAsia="Times New Roman" w:hAnsi="Times New Roman"/>
          <w:bCs/>
          <w:i/>
          <w:kern w:val="32"/>
          <w:sz w:val="24"/>
          <w:szCs w:val="24"/>
          <w:lang w:eastAsia="sk-SK"/>
        </w:rPr>
        <w:t xml:space="preserve">Propozície 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proofErr w:type="spellStart"/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>Literárno</w:t>
      </w:r>
      <w:proofErr w:type="spellEnd"/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- výtvarnej súťaže pri príležitosti MEDZINÁRODNÉHO DŇA RASTLÍN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F2B09" w:rsidRPr="00917E4F" w:rsidRDefault="008F2B09" w:rsidP="008F2B0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eastAsia="sk-SK"/>
        </w:rPr>
      </w:pPr>
      <w:r w:rsidRPr="00917E4F">
        <w:rPr>
          <w:rFonts w:ascii="Times New Roman" w:eastAsia="Times New Roman" w:hAnsi="Times New Roman"/>
          <w:b/>
          <w:i/>
          <w:sz w:val="36"/>
          <w:szCs w:val="36"/>
          <w:lang w:eastAsia="sk-SK"/>
        </w:rPr>
        <w:t>Rastliny – pľúca zeme</w:t>
      </w:r>
    </w:p>
    <w:p w:rsidR="008F2B09" w:rsidRPr="00917E4F" w:rsidRDefault="008F2B09" w:rsidP="008F2B09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F2B09" w:rsidRPr="008F2B09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 xml:space="preserve">Cieľ súťaže:               </w:t>
      </w:r>
      <w:r>
        <w:rPr>
          <w:rFonts w:ascii="Times New Roman" w:eastAsia="Times New Roman" w:hAnsi="Times New Roman"/>
          <w:b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b/>
          <w:i/>
          <w:lang w:eastAsia="sk-SK"/>
        </w:rPr>
        <w:t xml:space="preserve"> </w:t>
      </w:r>
      <w:r>
        <w:rPr>
          <w:rFonts w:ascii="Times New Roman" w:eastAsia="Times New Roman" w:hAnsi="Times New Roman"/>
          <w:b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b/>
          <w:i/>
          <w:lang w:eastAsia="sk-SK"/>
        </w:rPr>
        <w:t xml:space="preserve"> </w:t>
      </w:r>
      <w:r w:rsidRPr="006106BF">
        <w:rPr>
          <w:rFonts w:ascii="Times New Roman" w:eastAsia="Times New Roman" w:hAnsi="Times New Roman"/>
          <w:i/>
          <w:lang w:eastAsia="sk-SK"/>
        </w:rPr>
        <w:t>Dať možnosť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deťom základných škôl, aby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dali najavo svojimi slovami alebo   </w:t>
      </w:r>
    </w:p>
    <w:p w:rsidR="008F2B09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  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inými prostriedkami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svoje </w:t>
      </w:r>
      <w:r w:rsidRPr="006106BF">
        <w:rPr>
          <w:rFonts w:ascii="Times New Roman" w:eastAsia="Times New Roman" w:hAnsi="Times New Roman"/>
          <w:i/>
          <w:lang w:eastAsia="sk-SK"/>
        </w:rPr>
        <w:t>názory, myšlienky a pocity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na PĽÚCA ZEME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 ( na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rastliny</w:t>
      </w:r>
      <w:r w:rsidRPr="00917E4F">
        <w:rPr>
          <w:rFonts w:ascii="Times New Roman" w:eastAsia="Times New Roman" w:hAnsi="Times New Roman"/>
          <w:i/>
          <w:lang w:eastAsia="sk-SK"/>
        </w:rPr>
        <w:t xml:space="preserve">) a podelili sa o ne s ostatnými formou krátkeho príbehu. </w:t>
      </w:r>
    </w:p>
    <w:p w:rsidR="008F2B09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Súťažiaci môžu </w:t>
      </w:r>
      <w:r>
        <w:rPr>
          <w:rFonts w:ascii="Times New Roman" w:eastAsia="Times New Roman" w:hAnsi="Times New Roman"/>
          <w:i/>
          <w:lang w:eastAsia="sk-SK"/>
        </w:rPr>
        <w:t>takýmto spôsobom vyjadriť svoj vzťah k prírode.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    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</w:t>
      </w:r>
      <w:r>
        <w:rPr>
          <w:rFonts w:ascii="Times New Roman" w:eastAsia="Times New Roman" w:hAnsi="Times New Roman"/>
          <w:i/>
          <w:lang w:eastAsia="sk-SK"/>
        </w:rPr>
        <w:t xml:space="preserve">          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Súťaž sa realizuje pri príležitosti  medzinárodného dňa ZEME, ktorý </w:t>
      </w:r>
    </w:p>
    <w:p w:rsidR="00FA330A" w:rsidRDefault="008F2B09" w:rsidP="00FA330A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je </w:t>
      </w:r>
      <w:r>
        <w:rPr>
          <w:rFonts w:ascii="Times New Roman" w:eastAsia="Times New Roman" w:hAnsi="Times New Roman"/>
          <w:i/>
          <w:lang w:eastAsia="sk-SK"/>
        </w:rPr>
        <w:t>22.04</w:t>
      </w:r>
      <w:r w:rsidRPr="00917E4F">
        <w:rPr>
          <w:rFonts w:ascii="Times New Roman" w:eastAsia="Times New Roman" w:hAnsi="Times New Roman"/>
          <w:i/>
          <w:lang w:eastAsia="sk-SK"/>
        </w:rPr>
        <w:t xml:space="preserve">.  </w:t>
      </w:r>
      <w:r>
        <w:rPr>
          <w:rFonts w:ascii="Times New Roman" w:eastAsia="Times New Roman" w:hAnsi="Times New Roman"/>
          <w:i/>
          <w:lang w:eastAsia="sk-SK"/>
        </w:rPr>
        <w:t>Jeho cieľom je p</w:t>
      </w:r>
      <w:r w:rsidR="00FA330A">
        <w:rPr>
          <w:rFonts w:ascii="Times New Roman" w:eastAsia="Times New Roman" w:hAnsi="Times New Roman"/>
          <w:i/>
          <w:lang w:eastAsia="sk-SK"/>
        </w:rPr>
        <w:t>ripomenutie si na</w:t>
      </w:r>
      <w:r>
        <w:rPr>
          <w:rFonts w:ascii="Times New Roman" w:eastAsia="Times New Roman" w:hAnsi="Times New Roman"/>
          <w:i/>
          <w:lang w:eastAsia="sk-SK"/>
        </w:rPr>
        <w:t xml:space="preserve">šej závislosti na cenných daroch </w:t>
      </w:r>
      <w:r w:rsidR="00FA330A">
        <w:rPr>
          <w:rFonts w:ascii="Times New Roman" w:eastAsia="Times New Roman" w:hAnsi="Times New Roman"/>
          <w:i/>
          <w:lang w:eastAsia="sk-SK"/>
        </w:rPr>
        <w:t xml:space="preserve">  </w:t>
      </w:r>
    </w:p>
    <w:p w:rsidR="00FA330A" w:rsidRDefault="00FA330A" w:rsidP="00FA330A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 </w:t>
      </w:r>
      <w:r w:rsidR="008F2B09">
        <w:rPr>
          <w:rFonts w:ascii="Times New Roman" w:eastAsia="Times New Roman" w:hAnsi="Times New Roman"/>
          <w:i/>
          <w:lang w:eastAsia="sk-SK"/>
        </w:rPr>
        <w:t xml:space="preserve">poskytované Zemou. Je potrebné si uvedomiť, že </w:t>
      </w:r>
      <w:r>
        <w:rPr>
          <w:rFonts w:ascii="Times New Roman" w:eastAsia="Times New Roman" w:hAnsi="Times New Roman"/>
          <w:i/>
          <w:lang w:eastAsia="sk-SK"/>
        </w:rPr>
        <w:t>zemské</w:t>
      </w:r>
      <w:r w:rsidR="008F2B09">
        <w:rPr>
          <w:rFonts w:ascii="Times New Roman" w:eastAsia="Times New Roman" w:hAnsi="Times New Roman"/>
          <w:i/>
          <w:lang w:eastAsia="sk-SK"/>
        </w:rPr>
        <w:t xml:space="preserve"> zdroje nie sú </w:t>
      </w:r>
    </w:p>
    <w:p w:rsidR="00FA330A" w:rsidRDefault="00FA330A" w:rsidP="00FA330A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</w:t>
      </w:r>
      <w:r w:rsidR="008F2B09">
        <w:rPr>
          <w:rFonts w:ascii="Times New Roman" w:eastAsia="Times New Roman" w:hAnsi="Times New Roman"/>
          <w:i/>
          <w:lang w:eastAsia="sk-SK"/>
        </w:rPr>
        <w:t xml:space="preserve">nevyčerpateľné, a preto sa treba venovať otázkam životného prostredia.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</w:p>
    <w:p w:rsidR="00FA330A" w:rsidRDefault="00FA330A" w:rsidP="00FA330A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</w:t>
      </w:r>
      <w:r w:rsidR="008F2B09">
        <w:rPr>
          <w:rFonts w:ascii="Times New Roman" w:eastAsia="Times New Roman" w:hAnsi="Times New Roman"/>
          <w:i/>
          <w:lang w:eastAsia="sk-SK"/>
        </w:rPr>
        <w:t>A spoločným úsilím na celom svete chrániť jej poklady pre ďalšie generácie</w:t>
      </w:r>
      <w:r>
        <w:rPr>
          <w:rFonts w:ascii="Times New Roman" w:eastAsia="Times New Roman" w:hAnsi="Times New Roman"/>
          <w:i/>
          <w:lang w:eastAsia="sk-SK"/>
        </w:rPr>
        <w:t xml:space="preserve"> ľudí </w:t>
      </w:r>
    </w:p>
    <w:p w:rsidR="008F2B09" w:rsidRPr="008F2B09" w:rsidRDefault="00FA330A" w:rsidP="00FA33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i/>
          <w:lang w:eastAsia="sk-SK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i/>
          <w:lang w:eastAsia="sk-SK"/>
        </w:rPr>
        <w:t>a tvorov žijúcich na Zemi</w:t>
      </w:r>
    </w:p>
    <w:p w:rsidR="008F2B09" w:rsidRPr="008F2B09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8F2B09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8F2B09">
        <w:rPr>
          <w:rFonts w:ascii="Times New Roman" w:eastAsia="Times New Roman" w:hAnsi="Times New Roman"/>
          <w:b/>
          <w:i/>
          <w:lang w:eastAsia="sk-SK"/>
        </w:rPr>
        <w:t>Literárna časť: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b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Literárny útvar</w:t>
      </w:r>
      <w:r w:rsidRPr="00917E4F">
        <w:rPr>
          <w:rFonts w:ascii="Times New Roman" w:eastAsia="Times New Roman" w:hAnsi="Times New Roman"/>
          <w:i/>
          <w:lang w:eastAsia="sk-SK"/>
        </w:rPr>
        <w:t xml:space="preserve">:   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- poézia, próza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Vekové kategórie: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</w:t>
      </w:r>
      <w:r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- žiaci I. stupeň ZŠ </w:t>
      </w:r>
    </w:p>
    <w:p w:rsidR="008F2B09" w:rsidRPr="00917E4F" w:rsidRDefault="008F2B09" w:rsidP="008F2B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- žiaci II. stupeň ZŠ</w:t>
      </w:r>
    </w:p>
    <w:p w:rsidR="008F2B09" w:rsidRPr="00917E4F" w:rsidRDefault="008F2B09" w:rsidP="008F2B09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Rozsah prác: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             - maximálne jedna strana formát A4 </w:t>
      </w:r>
    </w:p>
    <w:p w:rsidR="008F2B09" w:rsidRPr="00917E4F" w:rsidRDefault="008F2B09" w:rsidP="008F2B09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</w:t>
      </w:r>
      <w:r w:rsidRPr="006106BF">
        <w:rPr>
          <w:rFonts w:ascii="Times New Roman" w:eastAsia="Times New Roman" w:hAnsi="Times New Roman"/>
          <w:i/>
          <w:lang w:eastAsia="sk-SK"/>
        </w:rPr>
        <w:t xml:space="preserve">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- do hodnotenia budú zaradené len tie literárne práce, ktoré spĺňajú             </w:t>
      </w:r>
    </w:p>
    <w:p w:rsidR="008F2B09" w:rsidRPr="00917E4F" w:rsidRDefault="008F2B09" w:rsidP="008F2B09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</w:t>
      </w:r>
      <w:r>
        <w:rPr>
          <w:rFonts w:ascii="Times New Roman" w:eastAsia="Times New Roman" w:hAnsi="Times New Roman"/>
          <w:i/>
          <w:lang w:eastAsia="sk-SK"/>
        </w:rPr>
        <w:t xml:space="preserve">  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>podmienky cieľa súťaže. S</w:t>
      </w:r>
      <w:r w:rsidRPr="006106BF">
        <w:rPr>
          <w:rFonts w:ascii="Times New Roman" w:eastAsia="Times New Roman" w:hAnsi="Times New Roman"/>
          <w:i/>
          <w:lang w:eastAsia="sk-SK"/>
        </w:rPr>
        <w:t xml:space="preserve">úťažné práce budú posudzované </w:t>
      </w:r>
      <w:r w:rsidRPr="00917E4F">
        <w:rPr>
          <w:rFonts w:ascii="Times New Roman" w:eastAsia="Times New Roman" w:hAnsi="Times New Roman"/>
          <w:i/>
          <w:lang w:eastAsia="sk-SK"/>
        </w:rPr>
        <w:t>odbornou porotou.</w:t>
      </w:r>
    </w:p>
    <w:p w:rsidR="008F2B09" w:rsidRPr="006106B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</w:t>
      </w:r>
      <w:r>
        <w:rPr>
          <w:rFonts w:ascii="Times New Roman" w:eastAsia="Times New Roman" w:hAnsi="Times New Roman"/>
          <w:i/>
          <w:lang w:eastAsia="sk-SK"/>
        </w:rPr>
        <w:t xml:space="preserve">   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-  každá práca musí obsahovať:  (</w:t>
      </w:r>
      <w:r w:rsidRPr="00917E4F">
        <w:rPr>
          <w:rFonts w:ascii="Times New Roman" w:eastAsia="Times New Roman" w:hAnsi="Times New Roman"/>
          <w:b/>
          <w:i/>
          <w:lang w:eastAsia="sk-SK"/>
        </w:rPr>
        <w:t>me</w:t>
      </w:r>
      <w:r w:rsidRPr="006106BF">
        <w:rPr>
          <w:rFonts w:ascii="Times New Roman" w:eastAsia="Times New Roman" w:hAnsi="Times New Roman"/>
          <w:b/>
          <w:i/>
          <w:lang w:eastAsia="sk-SK"/>
        </w:rPr>
        <w:t xml:space="preserve">no autora, názov práce, vek, </w:t>
      </w:r>
      <w:r w:rsidRPr="00917E4F">
        <w:rPr>
          <w:rFonts w:ascii="Times New Roman" w:eastAsia="Times New Roman" w:hAnsi="Times New Roman"/>
          <w:b/>
          <w:i/>
          <w:lang w:eastAsia="sk-SK"/>
        </w:rPr>
        <w:t xml:space="preserve">trieda, adresa </w:t>
      </w:r>
      <w:r w:rsidRPr="006106BF">
        <w:rPr>
          <w:rFonts w:ascii="Times New Roman" w:eastAsia="Times New Roman" w:hAnsi="Times New Roman"/>
          <w:b/>
          <w:i/>
          <w:lang w:eastAsia="sk-SK"/>
        </w:rPr>
        <w:t xml:space="preserve">  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6106BF">
        <w:rPr>
          <w:rFonts w:ascii="Times New Roman" w:eastAsia="Times New Roman" w:hAnsi="Times New Roman"/>
          <w:b/>
          <w:i/>
          <w:lang w:eastAsia="sk-SK"/>
        </w:rPr>
        <w:t xml:space="preserve">                                      </w:t>
      </w:r>
      <w:r w:rsidRPr="00917E4F">
        <w:rPr>
          <w:rFonts w:ascii="Times New Roman" w:eastAsia="Times New Roman" w:hAnsi="Times New Roman"/>
          <w:b/>
          <w:i/>
          <w:lang w:eastAsia="sk-SK"/>
        </w:rPr>
        <w:t>školy)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b/>
          <w:bCs/>
          <w:i/>
          <w:lang w:eastAsia="sk-SK"/>
        </w:rPr>
      </w:pPr>
      <w:r w:rsidRPr="00917E4F">
        <w:rPr>
          <w:rFonts w:ascii="Times New Roman" w:eastAsia="Times New Roman" w:hAnsi="Times New Roman"/>
          <w:b/>
          <w:bCs/>
          <w:i/>
          <w:lang w:eastAsia="sk-SK"/>
        </w:rPr>
        <w:t>Výtvarná časť: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ind w:left="2832" w:hanging="2832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Technika: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- koláž, akvarel, tempera, kresba a iné (podľa vlastného výberu) </w:t>
      </w:r>
    </w:p>
    <w:p w:rsidR="008F2B09" w:rsidRPr="00917E4F" w:rsidRDefault="008F2B09" w:rsidP="008F2B09">
      <w:pPr>
        <w:spacing w:after="0" w:line="240" w:lineRule="auto"/>
        <w:ind w:left="2832" w:hanging="2832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vertAlign w:val="subscript"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Formát :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</w:t>
      </w:r>
      <w:r w:rsidRPr="00917E4F">
        <w:rPr>
          <w:rFonts w:ascii="Times New Roman" w:eastAsia="Times New Roman" w:hAnsi="Times New Roman"/>
          <w:i/>
          <w:lang w:eastAsia="sk-SK"/>
        </w:rPr>
        <w:tab/>
        <w:t xml:space="preserve">            - A </w:t>
      </w:r>
      <w:r w:rsidRPr="00917E4F">
        <w:rPr>
          <w:rFonts w:ascii="Times New Roman" w:eastAsia="Times New Roman" w:hAnsi="Times New Roman"/>
          <w:i/>
          <w:vertAlign w:val="subscript"/>
          <w:lang w:eastAsia="sk-SK"/>
        </w:rPr>
        <w:t>4</w:t>
      </w:r>
      <w:r w:rsidRPr="00917E4F">
        <w:rPr>
          <w:rFonts w:ascii="Times New Roman" w:eastAsia="Times New Roman" w:hAnsi="Times New Roman"/>
          <w:i/>
          <w:lang w:eastAsia="sk-SK"/>
        </w:rPr>
        <w:t>, A</w:t>
      </w:r>
      <w:r w:rsidRPr="00917E4F">
        <w:rPr>
          <w:rFonts w:ascii="Times New Roman" w:eastAsia="Times New Roman" w:hAnsi="Times New Roman"/>
          <w:i/>
          <w:vertAlign w:val="subscript"/>
          <w:lang w:eastAsia="sk-SK"/>
        </w:rPr>
        <w:t>3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Vekové kategórie</w:t>
      </w:r>
      <w:r w:rsidRPr="00917E4F">
        <w:rPr>
          <w:rFonts w:ascii="Times New Roman" w:eastAsia="Times New Roman" w:hAnsi="Times New Roman"/>
          <w:i/>
          <w:lang w:eastAsia="sk-SK"/>
        </w:rPr>
        <w:t>:       - žiaci I. stupňa  ZŠ a žiaci II. stupňa ZŠ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 xml:space="preserve">Ďalšie podmienky :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 - každá práca musí byť originál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                  - posielať môžete aj viac ako jednu prácu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                  - zadná strana výtvarnej práce musí obsahovať tieto údaje: 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                    </w:t>
      </w:r>
      <w:r w:rsidRPr="00917E4F">
        <w:rPr>
          <w:rFonts w:ascii="Times New Roman" w:eastAsia="Times New Roman" w:hAnsi="Times New Roman"/>
          <w:b/>
          <w:bCs/>
          <w:i/>
          <w:lang w:eastAsia="sk-SK"/>
        </w:rPr>
        <w:t>(meno autora, vek, trieda, názov práce, adresa školy)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UPOZORNENIE:    Každá literárna práca zaslaná do súťaže MUSÍ BYŤ v elektronickej podobe</w:t>
      </w:r>
    </w:p>
    <w:p w:rsidR="008F2B09" w:rsidRPr="00917E4F" w:rsidRDefault="008F2B09" w:rsidP="008F2B09">
      <w:pPr>
        <w:spacing w:after="0" w:line="240" w:lineRule="auto"/>
        <w:ind w:left="2160" w:hanging="2340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                                  (e-mailom: </w:t>
      </w:r>
      <w:hyperlink r:id="rId7" w:history="1">
        <w:r w:rsidRPr="006106BF">
          <w:rPr>
            <w:rFonts w:ascii="Times New Roman" w:eastAsia="Times New Roman" w:hAnsi="Times New Roman"/>
            <w:i/>
            <w:color w:val="0000FF"/>
            <w:sz w:val="24"/>
            <w:szCs w:val="24"/>
            <w:u w:val="single"/>
            <w:lang w:eastAsia="sk-SK"/>
          </w:rPr>
          <w:t>pedagogikacvczh@gmail.com</w:t>
        </w:r>
      </w:hyperlink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) </w:t>
      </w:r>
    </w:p>
    <w:p w:rsidR="008F2B09" w:rsidRPr="00917E4F" w:rsidRDefault="008F2B09" w:rsidP="008F2B09">
      <w:pPr>
        <w:spacing w:after="0" w:line="240" w:lineRule="auto"/>
        <w:ind w:left="2160" w:hanging="2340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F2B09" w:rsidRPr="00917E4F" w:rsidRDefault="008F2B09" w:rsidP="008F2B09">
      <w:pPr>
        <w:spacing w:after="0" w:line="240" w:lineRule="auto"/>
        <w:ind w:left="2160" w:hanging="2340"/>
        <w:jc w:val="both"/>
        <w:rPr>
          <w:rFonts w:ascii="Times New Roman" w:eastAsia="Times New Roman" w:hAnsi="Times New Roman"/>
          <w:i/>
          <w:sz w:val="24"/>
          <w:szCs w:val="24"/>
          <w:lang w:eastAsia="sk-SK"/>
        </w:rPr>
      </w:pPr>
    </w:p>
    <w:p w:rsidR="008F2B09" w:rsidRPr="00917E4F" w:rsidRDefault="008F2B09" w:rsidP="008F2B09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    Termín konania :</w:t>
      </w:r>
      <w:r w:rsidRPr="00917E4F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    </w:t>
      </w:r>
      <w:proofErr w:type="spellStart"/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Literárno</w:t>
      </w:r>
      <w:proofErr w:type="spellEnd"/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- výtvarná  súťaž sa vyhlasuje 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26</w:t>
      </w:r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.03. 201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4</w:t>
      </w:r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a uzávierka bude     </w:t>
      </w:r>
    </w:p>
    <w:p w:rsidR="008F2B09" w:rsidRPr="00917E4F" w:rsidRDefault="008F2B09" w:rsidP="008F2B09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7</w:t>
      </w:r>
      <w:r w:rsidRPr="00917E4F">
        <w:rPr>
          <w:rFonts w:ascii="Times New Roman" w:eastAsia="Times New Roman" w:hAnsi="Times New Roman"/>
          <w:b/>
          <w:i/>
          <w:sz w:val="24"/>
          <w:szCs w:val="24"/>
          <w:lang w:eastAsia="sk-SK"/>
        </w:rPr>
        <w:t>.04.</w:t>
      </w:r>
      <w:r w:rsidRPr="00917E4F">
        <w:rPr>
          <w:rFonts w:ascii="Times New Roman" w:eastAsia="Times New Roman" w:hAnsi="Times New Roman"/>
          <w:b/>
          <w:i/>
          <w:lang w:eastAsia="sk-SK"/>
        </w:rPr>
        <w:t>201</w:t>
      </w:r>
      <w:r>
        <w:rPr>
          <w:rFonts w:ascii="Times New Roman" w:eastAsia="Times New Roman" w:hAnsi="Times New Roman"/>
          <w:b/>
          <w:i/>
          <w:lang w:eastAsia="sk-SK"/>
        </w:rPr>
        <w:t>4</w:t>
      </w: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b/>
          <w:i/>
          <w:lang w:eastAsia="sk-SK"/>
        </w:rPr>
      </w:pPr>
    </w:p>
    <w:p w:rsidR="008F2B09" w:rsidRPr="006106B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  <w:lang w:eastAsia="sk-SK"/>
        </w:rPr>
      </w:pPr>
      <w:r w:rsidRPr="00917E4F">
        <w:rPr>
          <w:rFonts w:ascii="Times New Roman" w:eastAsia="Times New Roman" w:hAnsi="Times New Roman"/>
          <w:b/>
          <w:bCs/>
          <w:i/>
          <w:color w:val="FF0000"/>
          <w:sz w:val="32"/>
          <w:szCs w:val="32"/>
          <w:lang w:eastAsia="sk-SK"/>
        </w:rPr>
        <w:t>Práce doručené po termíne uzávierky alebo s nekompletnými údajmi, nebudú akceptované !!!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  <w:lang w:eastAsia="sk-SK"/>
        </w:rPr>
      </w:pPr>
    </w:p>
    <w:p w:rsidR="008F2B09" w:rsidRPr="00917E4F" w:rsidRDefault="008F2B09" w:rsidP="008F2B09">
      <w:pPr>
        <w:spacing w:after="0" w:line="240" w:lineRule="auto"/>
        <w:rPr>
          <w:rFonts w:ascii="Times New Roman" w:eastAsia="Times New Roman" w:hAnsi="Times New Roman"/>
          <w:b/>
          <w:bCs/>
          <w:i/>
          <w:color w:val="FF0000"/>
          <w:sz w:val="32"/>
          <w:szCs w:val="32"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Hodnotenie a ceny: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     Práce bude hodnotiť nezávislá odborná porota. V mesiaci apríl</w:t>
      </w:r>
    </w:p>
    <w:p w:rsidR="008F2B09" w:rsidRPr="00917E4F" w:rsidRDefault="008F2B09" w:rsidP="008F2B09"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 xml:space="preserve">                                    </w:t>
      </w:r>
      <w:r w:rsidRPr="00917E4F">
        <w:rPr>
          <w:rFonts w:ascii="Times New Roman" w:eastAsia="Times New Roman" w:hAnsi="Times New Roman"/>
          <w:i/>
          <w:lang w:eastAsia="sk-SK"/>
        </w:rPr>
        <w:t xml:space="preserve">uskutoční vyhodnotenie, ktorého súčasťou bude výstava výtvarných prác   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                                    detí zapojených do súťaže. </w:t>
      </w: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both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ind w:left="2832" w:hanging="2832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>Výtvarné práce budú vystavené  v CVČ Žiar nad Hronom, Ul. M. R. Štefánika 17,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i/>
          <w:lang w:eastAsia="sk-SK"/>
        </w:rPr>
      </w:pPr>
      <w:r w:rsidRPr="00917E4F">
        <w:rPr>
          <w:rFonts w:ascii="Times New Roman" w:eastAsia="Times New Roman" w:hAnsi="Times New Roman"/>
          <w:i/>
          <w:lang w:eastAsia="sk-SK"/>
        </w:rPr>
        <w:t xml:space="preserve">965 01 Žiar nad Hronom od  </w:t>
      </w:r>
      <w:r>
        <w:rPr>
          <w:rFonts w:ascii="Times New Roman" w:eastAsia="Times New Roman" w:hAnsi="Times New Roman"/>
          <w:i/>
          <w:lang w:eastAsia="sk-SK"/>
        </w:rPr>
        <w:t>23</w:t>
      </w:r>
      <w:r w:rsidRPr="00917E4F">
        <w:rPr>
          <w:rFonts w:ascii="Times New Roman" w:eastAsia="Times New Roman" w:hAnsi="Times New Roman"/>
          <w:i/>
          <w:lang w:eastAsia="sk-SK"/>
        </w:rPr>
        <w:t>. apríla 201</w:t>
      </w:r>
      <w:r>
        <w:rPr>
          <w:rFonts w:ascii="Times New Roman" w:eastAsia="Times New Roman" w:hAnsi="Times New Roman"/>
          <w:i/>
          <w:lang w:eastAsia="sk-SK"/>
        </w:rPr>
        <w:t>4</w:t>
      </w:r>
      <w:r w:rsidRPr="00917E4F">
        <w:rPr>
          <w:rFonts w:ascii="Times New Roman" w:eastAsia="Times New Roman" w:hAnsi="Times New Roman"/>
          <w:i/>
          <w:lang w:eastAsia="sk-SK"/>
        </w:rPr>
        <w:t xml:space="preserve"> a výstava bude sprístupnená aj verejnosti.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eastAsia="sk-SK"/>
        </w:rPr>
      </w:pPr>
      <w:r w:rsidRPr="00917E4F">
        <w:rPr>
          <w:rFonts w:ascii="Times New Roman" w:eastAsia="Times New Roman" w:hAnsi="Times New Roman"/>
          <w:b/>
          <w:i/>
          <w:lang w:eastAsia="sk-SK"/>
        </w:rPr>
        <w:t>Pozvánka na vyhodnotenie bude účastníkom súťaže doručená dodatočne!</w:t>
      </w: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lang w:eastAsia="sk-SK"/>
        </w:rPr>
      </w:pPr>
    </w:p>
    <w:p w:rsidR="008F2B09" w:rsidRPr="00917E4F" w:rsidRDefault="008F2B09" w:rsidP="008F2B09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               </w:t>
      </w:r>
    </w:p>
    <w:p w:rsidR="008F2B09" w:rsidRPr="00917E4F" w:rsidRDefault="008F2B09" w:rsidP="008F2B09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             Mgr. Helena </w:t>
      </w:r>
      <w:proofErr w:type="spellStart"/>
      <w:r w:rsidRPr="00917E4F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>Gáfriková</w:t>
      </w:r>
      <w:proofErr w:type="spellEnd"/>
      <w:r w:rsidRPr="00917E4F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</w:t>
      </w:r>
    </w:p>
    <w:p w:rsidR="008F2B09" w:rsidRPr="00917E4F" w:rsidRDefault="008F2B09" w:rsidP="008F2B09">
      <w:pPr>
        <w:spacing w:after="0" w:line="240" w:lineRule="auto"/>
        <w:ind w:left="4248" w:firstLine="708"/>
        <w:rPr>
          <w:rFonts w:ascii="Times New Roman" w:eastAsia="Times New Roman" w:hAnsi="Times New Roman"/>
          <w:bCs/>
          <w:i/>
          <w:sz w:val="24"/>
          <w:szCs w:val="24"/>
          <w:lang w:eastAsia="sk-SK"/>
        </w:rPr>
      </w:pPr>
      <w:r w:rsidRPr="00917E4F">
        <w:rPr>
          <w:rFonts w:ascii="Times New Roman" w:eastAsia="Times New Roman" w:hAnsi="Times New Roman"/>
          <w:bCs/>
          <w:i/>
          <w:sz w:val="24"/>
          <w:szCs w:val="24"/>
          <w:lang w:eastAsia="sk-SK"/>
        </w:rPr>
        <w:t xml:space="preserve">                        riaditeľka CVČ</w:t>
      </w:r>
    </w:p>
    <w:p w:rsidR="008F2B09" w:rsidRDefault="008F2B09" w:rsidP="008F2B09"/>
    <w:p w:rsidR="00366DFA" w:rsidRDefault="00366DFA"/>
    <w:sectPr w:rsidR="00366DFA" w:rsidSect="00E642AE">
      <w:pgSz w:w="11906" w:h="16838" w:code="9"/>
      <w:pgMar w:top="1077" w:right="1418" w:bottom="902" w:left="107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9"/>
    <w:rsid w:val="00366DFA"/>
    <w:rsid w:val="008F2B09"/>
    <w:rsid w:val="00FA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2B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8F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F2B0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2B0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8F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F2B0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agogikacvczh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2014-03-26T09:29:00Z</dcterms:created>
  <dcterms:modified xsi:type="dcterms:W3CDTF">2014-03-26T09:40:00Z</dcterms:modified>
</cp:coreProperties>
</file>