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sk-SK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-661670</wp:posOffset>
            </wp:positionH>
            <wp:positionV relativeFrom="paragraph">
              <wp:posOffset>-163830</wp:posOffset>
            </wp:positionV>
            <wp:extent cx="934720" cy="483870"/>
            <wp:effectExtent l="0" t="0" r="0" b="0"/>
            <wp:wrapNone/>
            <wp:docPr id="1" name="Obrázok 1" descr="logo cvczh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cvczh20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sz w:val="32"/>
          <w:szCs w:val="32"/>
          <w:lang w:eastAsia="sk-SK"/>
        </w:rPr>
        <w:t>CENTRUM VOĽNÉHO ČASU V ŽIARI NAD HRONOM</w:t>
      </w:r>
    </w:p>
    <w:p w:rsidR="00AF44F3" w:rsidRDefault="00AF44F3" w:rsidP="00E304D2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>Ul. M. R. Štefánika 17, 965 01 Žiar nad Hronom</w:t>
      </w:r>
    </w:p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</w:p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sk-SK"/>
        </w:rPr>
      </w:pPr>
      <w:r>
        <w:rPr>
          <w:rFonts w:ascii="Times New Roman" w:eastAsia="Times New Roman" w:hAnsi="Times New Roman"/>
          <w:b/>
          <w:sz w:val="28"/>
          <w:szCs w:val="28"/>
          <w:lang w:eastAsia="sk-SK"/>
        </w:rPr>
        <w:t xml:space="preserve">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základným školám</w:t>
      </w:r>
    </w:p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v meste Žiar nad Hronom</w:t>
      </w:r>
    </w:p>
    <w:p w:rsidR="00AF44F3" w:rsidRDefault="00AF44F3" w:rsidP="00AF44F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E30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E304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>Vaša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>Naša značka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Vybavuje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Žiar nad Hronom</w:t>
      </w: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 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2014/0044         </w:t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</w:r>
      <w:r>
        <w:rPr>
          <w:rFonts w:ascii="Times New Roman" w:eastAsia="Times New Roman" w:hAnsi="Times New Roman"/>
          <w:sz w:val="16"/>
          <w:szCs w:val="16"/>
          <w:lang w:eastAsia="sk-SK"/>
        </w:rPr>
        <w:tab/>
        <w:t xml:space="preserve">       PaedDr. Petronela </w:t>
      </w:r>
      <w:proofErr w:type="spellStart"/>
      <w:r>
        <w:rPr>
          <w:rFonts w:ascii="Times New Roman" w:eastAsia="Times New Roman" w:hAnsi="Times New Roman"/>
          <w:sz w:val="16"/>
          <w:szCs w:val="16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16"/>
          <w:szCs w:val="16"/>
          <w:lang w:eastAsia="sk-SK"/>
        </w:rPr>
        <w:t xml:space="preserve">           09.05.2014</w:t>
      </w: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VEC: 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Vyhodnotenie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>literárno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– výtvarnej Rastliny – pľúca zeme</w:t>
      </w: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V dňoch 23. – 02.05.2014 sa v priestoroch Centra voľného času v Žiari nad Hronom uskutočnila súťažná výstava prác detí základných školách v našom meste, na tému: Rastliny – pľúca zeme. 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Do súťažnej prehliadky sa zapojili 3 základné školy – ZŠ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 ZŠ Ul. M.R. Štefánika č. 17, ZŠ Stropkov. Celkovo bolo do súťaže prihlásených 14 výtvarných prác a 8 literárnych prác.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Počas výstavných dní navštívilo výstavu 45 detí z nášho mesta a okolia Žiaru nad Hronom, ktorí sa boli pozrieť na výstave. Nezávislá porota nakoniec vybrala tri najlepšie práce: 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Próza:</w:t>
      </w:r>
    </w:p>
    <w:p w:rsidR="00AF44F3" w:rsidRP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Mariana </w:t>
      </w:r>
      <w:proofErr w:type="spellStart"/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>Štefaničeková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 ZH</w:t>
      </w:r>
    </w:p>
    <w:p w:rsidR="00AF44F3" w:rsidRDefault="00AF44F3" w:rsidP="00AF44F3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Jakub Švec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 , ZH</w:t>
      </w:r>
    </w:p>
    <w:p w:rsidR="00AF44F3" w:rsidRDefault="00AF44F3" w:rsidP="00AF44F3">
      <w:pPr>
        <w:numPr>
          <w:ilvl w:val="0"/>
          <w:numId w:val="3"/>
        </w:numPr>
        <w:spacing w:after="0" w:line="240" w:lineRule="auto"/>
        <w:ind w:hanging="218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- 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Andrea </w:t>
      </w:r>
      <w:proofErr w:type="spellStart"/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>Fabianová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 ZH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Poézia:</w:t>
      </w:r>
    </w:p>
    <w:p w:rsidR="00AF44F3" w:rsidRDefault="00AF44F3" w:rsidP="00E304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AF44F3" w:rsidRPr="00E304D2" w:rsidRDefault="00E304D2" w:rsidP="00E304D2">
      <w:pPr>
        <w:pStyle w:val="Odsekzoznamu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Dominika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Krčmárová</w:t>
      </w:r>
      <w:proofErr w:type="spellEnd"/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ZŠ, Ul. Dr. </w:t>
      </w:r>
      <w:proofErr w:type="spellStart"/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 ZH</w:t>
      </w:r>
    </w:p>
    <w:p w:rsidR="00AF44F3" w:rsidRDefault="00AF44F3" w:rsidP="00AF4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Natália </w:t>
      </w:r>
      <w:proofErr w:type="spellStart"/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>Jandíková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    </w:t>
      </w:r>
      <w:r w:rsidR="00E304D2"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ZŠ, Ul. Dr. </w:t>
      </w:r>
      <w:proofErr w:type="spellStart"/>
      <w:r w:rsidR="00E304D2" w:rsidRPr="00E304D2"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 w:rsidR="00E304D2" w:rsidRP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č. 2,  ZH</w:t>
      </w:r>
    </w:p>
    <w:p w:rsidR="00AF44F3" w:rsidRDefault="00AF44F3" w:rsidP="00AF44F3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-  </w:t>
      </w:r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Erik </w:t>
      </w:r>
      <w:proofErr w:type="spellStart"/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>Bullo</w:t>
      </w:r>
      <w:proofErr w:type="spellEnd"/>
      <w:r w:rsidR="00E304D2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ZŠ, Ul. Dr.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Janského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č. 2,  ZH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</w:p>
    <w:p w:rsidR="00AF44F3" w:rsidRDefault="00AF44F3" w:rsidP="00AF44F3">
      <w:pPr>
        <w:spacing w:after="0" w:line="240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Výtvarné práce:</w:t>
      </w:r>
    </w:p>
    <w:p w:rsidR="00AF44F3" w:rsidRDefault="00AF44F3" w:rsidP="00E304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</w:p>
    <w:p w:rsidR="000E0F5F" w:rsidRPr="000E0F5F" w:rsidRDefault="00AF44F3" w:rsidP="000E0F5F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Alžbeta </w:t>
      </w:r>
      <w:proofErr w:type="spellStart"/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>Bujdošová</w:t>
      </w:r>
      <w:proofErr w:type="spellEnd"/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ZŠ,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>Konštantínova 1751/64, Stropkov</w:t>
      </w:r>
    </w:p>
    <w:p w:rsidR="00AF44F3" w:rsidRDefault="00AF44F3" w:rsidP="00AF4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– 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Kristína </w:t>
      </w:r>
      <w:proofErr w:type="spellStart"/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>Kopplová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ZŠ,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>Školská 482, Hliník nad Hronom</w:t>
      </w:r>
    </w:p>
    <w:p w:rsidR="00AF44F3" w:rsidRDefault="00AF44F3" w:rsidP="00AF44F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miesto - 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Timea </w:t>
      </w:r>
      <w:proofErr w:type="spellStart"/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>Mullerová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0E0F5F"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ZŠ, Ul. M. R. Štefánika č. 17, ZH</w:t>
      </w: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bookmarkStart w:id="0" w:name="_GoBack"/>
      <w:bookmarkEnd w:id="0"/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E304D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Všetkým deťom  ďakujeme za krásne práce. Touto cestou ďakujeme aj porote, ktorá určila poradie víťazov.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S pozdravom 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Mgr. Helena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Gáfriková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v. r.</w:t>
      </w:r>
    </w:p>
    <w:p w:rsidR="00AF44F3" w:rsidRDefault="00AF44F3" w:rsidP="00AF44F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                                                                                                  riaditeľka CVČ</w:t>
      </w:r>
      <w:r>
        <w:rPr>
          <w:rFonts w:ascii="Times New Roman" w:eastAsia="Times New Roman" w:hAnsi="Times New Roman"/>
          <w:sz w:val="28"/>
          <w:szCs w:val="28"/>
          <w:lang w:eastAsia="sk-SK"/>
        </w:rPr>
        <w:t xml:space="preserve"> </w:t>
      </w:r>
    </w:p>
    <w:p w:rsidR="00EB2068" w:rsidRDefault="00EB2068"/>
    <w:sectPr w:rsidR="00EB2068" w:rsidSect="00E304D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1AD"/>
    <w:multiLevelType w:val="hybridMultilevel"/>
    <w:tmpl w:val="3B58049E"/>
    <w:lvl w:ilvl="0" w:tplc="041B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846A9"/>
    <w:multiLevelType w:val="hybridMultilevel"/>
    <w:tmpl w:val="9ACE5A90"/>
    <w:lvl w:ilvl="0" w:tplc="E3B2C22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3773D7"/>
    <w:multiLevelType w:val="hybridMultilevel"/>
    <w:tmpl w:val="FF46A8B4"/>
    <w:lvl w:ilvl="0" w:tplc="1F4E50B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4000C"/>
    <w:multiLevelType w:val="hybridMultilevel"/>
    <w:tmpl w:val="3B580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0D0050"/>
    <w:multiLevelType w:val="hybridMultilevel"/>
    <w:tmpl w:val="3B580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8672A6A"/>
    <w:multiLevelType w:val="hybridMultilevel"/>
    <w:tmpl w:val="3B580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053B78"/>
    <w:multiLevelType w:val="hybridMultilevel"/>
    <w:tmpl w:val="FF46A8B4"/>
    <w:lvl w:ilvl="0" w:tplc="1F4E50B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6A69C3"/>
    <w:multiLevelType w:val="hybridMultilevel"/>
    <w:tmpl w:val="FF46A8B4"/>
    <w:lvl w:ilvl="0" w:tplc="1F4E50B8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4F3"/>
    <w:rsid w:val="000E0F5F"/>
    <w:rsid w:val="004615C0"/>
    <w:rsid w:val="00A85583"/>
    <w:rsid w:val="00AF44F3"/>
    <w:rsid w:val="00BB3397"/>
    <w:rsid w:val="00E304D2"/>
    <w:rsid w:val="00EB2068"/>
    <w:rsid w:val="00EB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04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04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04D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30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311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2014-05-12T09:37:00Z</cp:lastPrinted>
  <dcterms:created xsi:type="dcterms:W3CDTF">2014-05-09T07:44:00Z</dcterms:created>
  <dcterms:modified xsi:type="dcterms:W3CDTF">2014-05-12T09:37:00Z</dcterms:modified>
</cp:coreProperties>
</file>